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724C5D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724C5D">
        <w:rPr>
          <w:rFonts w:cstheme="minorHAnsi"/>
          <w:b/>
          <w:sz w:val="28"/>
          <w:szCs w:val="28"/>
        </w:rPr>
        <w:t>n</w:t>
      </w:r>
      <w:r w:rsidR="00C56C31" w:rsidRPr="00724C5D">
        <w:rPr>
          <w:rFonts w:cstheme="minorHAnsi"/>
          <w:b/>
          <w:sz w:val="28"/>
          <w:szCs w:val="28"/>
        </w:rPr>
        <w:t>a</w:t>
      </w:r>
      <w:r w:rsidR="00AA4798" w:rsidRPr="00724C5D">
        <w:rPr>
          <w:rFonts w:cstheme="minorHAnsi"/>
          <w:b/>
          <w:sz w:val="28"/>
          <w:szCs w:val="28"/>
        </w:rPr>
        <w:t xml:space="preserve"> </w:t>
      </w:r>
      <w:r w:rsidR="00AA4798" w:rsidRPr="00646FB8">
        <w:rPr>
          <w:rFonts w:cstheme="minorHAnsi"/>
          <w:b/>
          <w:sz w:val="28"/>
          <w:szCs w:val="28"/>
        </w:rPr>
        <w:t>dostawę</w:t>
      </w:r>
      <w:r w:rsidR="00C56C31" w:rsidRPr="00646FB8">
        <w:rPr>
          <w:rFonts w:cstheme="minorHAnsi"/>
          <w:b/>
          <w:sz w:val="28"/>
          <w:szCs w:val="28"/>
        </w:rPr>
        <w:t xml:space="preserve"> </w:t>
      </w:r>
      <w:r w:rsidR="00646FB8" w:rsidRPr="00646FB8">
        <w:rPr>
          <w:rFonts w:cs="Calibri"/>
          <w:b/>
          <w:color w:val="000000"/>
          <w:sz w:val="28"/>
          <w:szCs w:val="28"/>
          <w:lang w:eastAsia="pl-PL"/>
        </w:rPr>
        <w:t>MAT</w:t>
      </w:r>
      <w:r w:rsidR="00646FB8">
        <w:rPr>
          <w:rFonts w:cs="Calibri"/>
          <w:b/>
          <w:color w:val="000000"/>
          <w:sz w:val="28"/>
          <w:szCs w:val="28"/>
          <w:lang w:eastAsia="pl-PL"/>
        </w:rPr>
        <w:t xml:space="preserve">ERIAŁÓW </w:t>
      </w:r>
      <w:r w:rsidR="00646FB8" w:rsidRPr="00646FB8">
        <w:rPr>
          <w:rFonts w:cs="Calibri"/>
          <w:b/>
          <w:color w:val="000000"/>
          <w:sz w:val="28"/>
          <w:szCs w:val="28"/>
          <w:lang w:eastAsia="pl-PL"/>
        </w:rPr>
        <w:t>REG</w:t>
      </w:r>
      <w:r w:rsidR="00646FB8">
        <w:rPr>
          <w:rFonts w:cs="Calibri"/>
          <w:b/>
          <w:color w:val="000000"/>
          <w:sz w:val="28"/>
          <w:szCs w:val="28"/>
          <w:lang w:eastAsia="pl-PL"/>
        </w:rPr>
        <w:t xml:space="preserve">ENERACYJNYCH </w:t>
      </w:r>
      <w:r w:rsidR="00646FB8" w:rsidRPr="00646FB8">
        <w:rPr>
          <w:rFonts w:cs="Calibri"/>
          <w:b/>
          <w:color w:val="000000"/>
          <w:sz w:val="28"/>
          <w:szCs w:val="28"/>
          <w:lang w:eastAsia="pl-PL"/>
        </w:rPr>
        <w:t>BELZONA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724C5D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Calibri"/>
          <w:b/>
          <w:color w:val="000000"/>
          <w:szCs w:val="22"/>
          <w:lang w:val="pl-PL" w:eastAsia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9B3132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</w:t>
      </w:r>
      <w:r w:rsidR="009B3132" w:rsidRPr="00724C5D">
        <w:rPr>
          <w:rFonts w:asciiTheme="minorHAnsi" w:hAnsiTheme="minorHAnsi" w:cs="Calibri"/>
          <w:b/>
          <w:color w:val="000000"/>
          <w:szCs w:val="22"/>
          <w:lang w:val="pl-PL" w:eastAsia="pl-PL"/>
        </w:rPr>
        <w:t>-</w:t>
      </w:r>
      <w:r w:rsidRPr="00724C5D">
        <w:rPr>
          <w:rFonts w:asciiTheme="minorHAnsi" w:hAnsiTheme="minorHAnsi" w:cs="Calibri"/>
          <w:b/>
          <w:color w:val="000000"/>
          <w:szCs w:val="22"/>
          <w:lang w:val="pl-PL" w:eastAsia="pl-PL"/>
        </w:rPr>
        <w:t xml:space="preserve"> </w:t>
      </w:r>
      <w:r w:rsidR="00646FB8" w:rsidRPr="00646FB8">
        <w:rPr>
          <w:rFonts w:asciiTheme="minorHAnsi" w:hAnsiTheme="minorHAnsi" w:cs="Calibri"/>
          <w:b/>
          <w:color w:val="000000"/>
          <w:szCs w:val="22"/>
          <w:lang w:val="pl-PL" w:eastAsia="pl-PL"/>
        </w:rPr>
        <w:t>MAT.REG.BELZONA CERAMIC-CARBIDE 1812 2</w:t>
      </w:r>
      <w:r w:rsidR="004C6912">
        <w:rPr>
          <w:rFonts w:asciiTheme="minorHAnsi" w:hAnsiTheme="minorHAnsi" w:cs="Calibri"/>
          <w:b/>
          <w:color w:val="000000"/>
          <w:szCs w:val="22"/>
          <w:lang w:val="pl-PL" w:eastAsia="pl-PL"/>
        </w:rPr>
        <w:t>0</w:t>
      </w:r>
      <w:bookmarkStart w:id="0" w:name="_GoBack"/>
      <w:bookmarkEnd w:id="0"/>
      <w:r w:rsidR="00646FB8" w:rsidRPr="00646FB8">
        <w:rPr>
          <w:rFonts w:asciiTheme="minorHAnsi" w:hAnsiTheme="minorHAnsi" w:cs="Calibri"/>
          <w:b/>
          <w:color w:val="000000"/>
          <w:szCs w:val="22"/>
          <w:lang w:val="pl-PL" w:eastAsia="pl-PL"/>
        </w:rPr>
        <w:t>KG</w:t>
      </w:r>
      <w:r w:rsidR="00646FB8">
        <w:rPr>
          <w:rFonts w:asciiTheme="minorHAnsi" w:hAnsiTheme="minorHAnsi" w:cs="Calibri"/>
          <w:b/>
          <w:color w:val="000000"/>
          <w:szCs w:val="22"/>
          <w:lang w:val="pl-PL" w:eastAsia="pl-PL"/>
        </w:rPr>
        <w:t xml:space="preserve">                 w ilości: 10</w:t>
      </w:r>
      <w:r w:rsidR="009B3132" w:rsidRPr="00724C5D">
        <w:rPr>
          <w:rFonts w:asciiTheme="minorHAnsi" w:hAnsiTheme="minorHAnsi" w:cs="Calibri"/>
          <w:b/>
          <w:color w:val="000000"/>
          <w:szCs w:val="22"/>
          <w:lang w:val="pl-PL" w:eastAsia="pl-PL"/>
        </w:rPr>
        <w:t>szt</w:t>
      </w:r>
    </w:p>
    <w:p w:rsidR="00724C5D" w:rsidRPr="00724C5D" w:rsidRDefault="00724C5D" w:rsidP="00724C5D">
      <w:pPr>
        <w:pStyle w:val="Tekstpodstawowy"/>
        <w:rPr>
          <w:lang w:eastAsia="pl-PL"/>
        </w:rPr>
      </w:pPr>
      <w:r w:rsidRPr="00724C5D">
        <w:rPr>
          <w:b/>
          <w:lang w:eastAsia="pl-PL"/>
        </w:rPr>
        <w:t xml:space="preserve">        - </w:t>
      </w:r>
      <w:r w:rsidR="00646FB8">
        <w:rPr>
          <w:b/>
          <w:lang w:eastAsia="pl-PL"/>
        </w:rPr>
        <w:t xml:space="preserve">MAT.REG.BELZONA </w:t>
      </w:r>
      <w:r w:rsidR="00646FB8" w:rsidRPr="00646FB8">
        <w:rPr>
          <w:b/>
          <w:lang w:eastAsia="pl-PL"/>
        </w:rPr>
        <w:t>CERAMIC-S METAL 1321 1</w:t>
      </w:r>
      <w:r w:rsidR="004C6912">
        <w:rPr>
          <w:b/>
          <w:lang w:eastAsia="pl-PL"/>
        </w:rPr>
        <w:t>0</w:t>
      </w:r>
      <w:r w:rsidR="00646FB8" w:rsidRPr="00646FB8">
        <w:rPr>
          <w:b/>
          <w:lang w:eastAsia="pl-PL"/>
        </w:rPr>
        <w:t>KG</w:t>
      </w:r>
      <w:r w:rsidR="00646FB8">
        <w:rPr>
          <w:b/>
          <w:lang w:eastAsia="pl-PL"/>
        </w:rPr>
        <w:t xml:space="preserve">                w ilości: 10</w:t>
      </w:r>
      <w:r w:rsidRPr="00724C5D">
        <w:rPr>
          <w:b/>
          <w:lang w:eastAsia="pl-PL"/>
        </w:rPr>
        <w:t>szt</w:t>
      </w:r>
      <w:r>
        <w:rPr>
          <w:lang w:eastAsia="pl-PL"/>
        </w:rPr>
        <w:t>.</w:t>
      </w:r>
    </w:p>
    <w:p w:rsidR="00575F91" w:rsidRPr="00575F91" w:rsidRDefault="002D1415" w:rsidP="00575F91">
      <w:pPr>
        <w:pStyle w:val="Tekstpodstawowy"/>
      </w:pPr>
      <w:r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 xml:space="preserve">1.1. Wymagany </w:t>
      </w:r>
      <w:r w:rsidR="00646FB8">
        <w:rPr>
          <w:rFonts w:eastAsia="Times New Roman" w:cstheme="minorHAnsi"/>
          <w:bCs/>
          <w:iCs/>
          <w:kern w:val="20"/>
        </w:rPr>
        <w:t>atest, charakterystyka produktu.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1.2.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646FB8">
        <w:rPr>
          <w:rFonts w:asciiTheme="minorHAnsi" w:hAnsiTheme="minorHAnsi" w:cs="Arial"/>
          <w:b/>
          <w:szCs w:val="22"/>
          <w:lang w:val="pl-PL"/>
        </w:rPr>
        <w:t>17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646FB8">
        <w:rPr>
          <w:rFonts w:asciiTheme="minorHAnsi" w:hAnsiTheme="minorHAnsi" w:cs="Arial"/>
          <w:b/>
          <w:szCs w:val="22"/>
          <w:lang w:val="pl-PL"/>
        </w:rPr>
        <w:t>1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724C5D">
        <w:rPr>
          <w:rFonts w:asciiTheme="minorHAnsi" w:hAnsiTheme="minorHAnsi" w:cs="Arial"/>
          <w:bCs w:val="0"/>
          <w:iCs w:val="0"/>
          <w:lang w:val="pl-PL"/>
        </w:rPr>
        <w:t>07.01.2019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724C5D">
        <w:rPr>
          <w:rFonts w:cs="Arial"/>
          <w:b/>
          <w:lang w:val="pl-PL"/>
        </w:rPr>
        <w:t>04.01.2019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646FB8">
        <w:rPr>
          <w:rFonts w:cs="Arial"/>
          <w:b/>
          <w:bCs w:val="0"/>
          <w:lang w:val="pl-PL"/>
        </w:rPr>
        <w:t>4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646FB8" w:rsidRPr="004C6912" w:rsidRDefault="00646FB8" w:rsidP="00646FB8">
      <w:pPr>
        <w:autoSpaceDE w:val="0"/>
        <w:autoSpaceDN w:val="0"/>
        <w:adjustRightInd w:val="0"/>
        <w:spacing w:line="300" w:lineRule="atLeast"/>
        <w:rPr>
          <w:rFonts w:ascii="Franklin Gothic Book" w:eastAsia="Times" w:hAnsi="Franklin Gothic Book" w:cs="Verdana"/>
          <w:lang w:val="en-US"/>
        </w:rPr>
      </w:pPr>
      <w:r>
        <w:t xml:space="preserve">     </w:t>
      </w:r>
      <w:r w:rsidR="00724C5D">
        <w:t>16.1.</w:t>
      </w:r>
      <w:r w:rsidR="00A07A45" w:rsidRPr="003B69D6">
        <w:t>Sprawy</w:t>
      </w:r>
      <w:r w:rsidR="00A07A45" w:rsidRPr="003B69D6">
        <w:rPr>
          <w:rFonts w:cs="Arial"/>
        </w:rPr>
        <w:t xml:space="preserve"> techniczne </w:t>
      </w:r>
      <w:r w:rsidR="00A07A45" w:rsidRPr="00724C5D">
        <w:rPr>
          <w:rFonts w:cs="Arial"/>
        </w:rPr>
        <w:t>prowadzi Pan</w:t>
      </w:r>
      <w:r w:rsidR="00B03742" w:rsidRPr="00724C5D">
        <w:rPr>
          <w:rFonts w:cs="Arial"/>
        </w:rPr>
        <w:t xml:space="preserve"> </w:t>
      </w:r>
      <w:r>
        <w:rPr>
          <w:rFonts w:ascii="Franklin Gothic Book" w:eastAsia="Times" w:hAnsi="Franklin Gothic Book" w:cs="Verdana"/>
          <w:b/>
        </w:rPr>
        <w:t>Jar</w:t>
      </w:r>
      <w:r w:rsidRPr="00724066">
        <w:rPr>
          <w:rFonts w:ascii="Franklin Gothic Book" w:eastAsia="Times" w:hAnsi="Franklin Gothic Book" w:cs="Verdana"/>
          <w:b/>
        </w:rPr>
        <w:t xml:space="preserve">osław </w:t>
      </w:r>
      <w:r>
        <w:rPr>
          <w:rFonts w:ascii="Franklin Gothic Book" w:eastAsia="Times" w:hAnsi="Franklin Gothic Book" w:cs="Verdana"/>
          <w:b/>
        </w:rPr>
        <w:t>Krakówka</w:t>
      </w:r>
      <w:r w:rsidRPr="00724066">
        <w:rPr>
          <w:rFonts w:ascii="Franklin Gothic Book" w:eastAsia="Times" w:hAnsi="Franklin Gothic Book" w:cs="Verdana"/>
          <w:b/>
        </w:rPr>
        <w:t xml:space="preserve"> </w:t>
      </w:r>
      <w:r w:rsidRPr="00724066">
        <w:rPr>
          <w:rFonts w:ascii="Franklin Gothic Book" w:eastAsia="Times" w:hAnsi="Franklin Gothic Book" w:cs="Verdana"/>
        </w:rPr>
        <w:t xml:space="preserve">Tel. </w:t>
      </w:r>
      <w:r w:rsidRPr="004C6912">
        <w:rPr>
          <w:rFonts w:ascii="Franklin Gothic Book" w:eastAsia="Times" w:hAnsi="Franklin Gothic Book" w:cs="Verdana"/>
          <w:lang w:val="en-US"/>
        </w:rPr>
        <w:t>+48 15 865 61 91;</w:t>
      </w:r>
    </w:p>
    <w:p w:rsidR="00724C5D" w:rsidRPr="00646FB8" w:rsidRDefault="00646FB8" w:rsidP="00646FB8">
      <w:pPr>
        <w:autoSpaceDE w:val="0"/>
        <w:autoSpaceDN w:val="0"/>
        <w:adjustRightInd w:val="0"/>
        <w:spacing w:line="300" w:lineRule="atLeast"/>
        <w:rPr>
          <w:rStyle w:val="Hipercze"/>
          <w:rFonts w:eastAsiaTheme="minorEastAsia"/>
          <w:bCs/>
          <w:iCs/>
          <w:noProof/>
          <w:lang w:val="en-US" w:eastAsia="pl-PL"/>
        </w:rPr>
      </w:pPr>
      <w:r w:rsidRPr="00646FB8">
        <w:rPr>
          <w:rFonts w:ascii="Franklin Gothic Book" w:eastAsia="Times" w:hAnsi="Franklin Gothic Book" w:cs="Verdana"/>
          <w:lang w:val="en-US"/>
        </w:rPr>
        <w:lastRenderedPageBreak/>
        <w:t xml:space="preserve">                </w:t>
      </w:r>
      <w:r>
        <w:rPr>
          <w:rFonts w:ascii="Franklin Gothic Book" w:eastAsia="Times" w:hAnsi="Franklin Gothic Book" w:cs="Verdana"/>
          <w:lang w:val="en-US"/>
        </w:rPr>
        <w:t xml:space="preserve"> kom. </w:t>
      </w:r>
      <w:r w:rsidRPr="00646FB8">
        <w:rPr>
          <w:rFonts w:ascii="Franklin Gothic Book" w:eastAsia="Times" w:hAnsi="Franklin Gothic Book" w:cs="Verdana"/>
          <w:lang w:val="en-US"/>
        </w:rPr>
        <w:t xml:space="preserve"> 604 054  440  </w:t>
      </w:r>
      <w:r w:rsidRPr="00646FB8">
        <w:rPr>
          <w:rFonts w:ascii="Franklin Gothic Book" w:hAnsi="Franklin Gothic Book" w:cs="Arial"/>
          <w:lang w:val="en-US"/>
        </w:rPr>
        <w:t xml:space="preserve">email: </w:t>
      </w:r>
      <w:hyperlink r:id="rId11" w:history="1">
        <w:r w:rsidRPr="00646FB8">
          <w:rPr>
            <w:rStyle w:val="Hipercze"/>
            <w:lang w:val="en-US"/>
          </w:rPr>
          <w:t>jaroslaw.krakowka</w:t>
        </w:r>
        <w:r w:rsidRPr="00646FB8">
          <w:rPr>
            <w:rStyle w:val="Hipercze"/>
            <w:rFonts w:ascii="Franklin Gothic Book" w:hAnsi="Franklin Gothic Book" w:cs="Arial"/>
            <w:lang w:val="en-US"/>
          </w:rPr>
          <w:t>@enea.pl</w:t>
        </w:r>
      </w:hyperlink>
    </w:p>
    <w:p w:rsidR="003B69D6" w:rsidRPr="00724C5D" w:rsidRDefault="00724C5D" w:rsidP="00724C5D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lang w:val="pl-PL"/>
        </w:rPr>
      </w:pPr>
      <w:r w:rsidRPr="00646FB8">
        <w:rPr>
          <w:rFonts w:asciiTheme="minorHAnsi" w:hAnsiTheme="minorHAnsi" w:cs="Arial"/>
          <w:bCs w:val="0"/>
        </w:rPr>
        <w:t xml:space="preserve">   </w:t>
      </w:r>
      <w:r w:rsidRPr="00646FB8">
        <w:rPr>
          <w:rFonts w:asciiTheme="minorHAnsi" w:eastAsiaTheme="minorHAnsi" w:hAnsiTheme="minorHAnsi"/>
        </w:rPr>
        <w:t xml:space="preserve">       </w:t>
      </w:r>
      <w:r w:rsidRPr="00724C5D"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724C5D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B03742" w:rsidRDefault="00724C5D" w:rsidP="00724C5D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Poz.1.  </w:t>
      </w:r>
      <w:r w:rsidR="00B03742" w:rsidRPr="002D1415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724C5D" w:rsidRDefault="00724C5D" w:rsidP="00724C5D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Poz.1.  </w:t>
      </w:r>
      <w:r w:rsidRPr="002D1415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</w:t>
      </w:r>
      <w:r w:rsidRPr="00C15BA5">
        <w:rPr>
          <w:rFonts w:ascii="Arial" w:hAnsi="Arial" w:cs="Arial"/>
        </w:rPr>
        <w:lastRenderedPageBreak/>
        <w:t xml:space="preserve">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B74" w:rsidRDefault="00DF4B74" w:rsidP="00B33061">
      <w:pPr>
        <w:spacing w:after="0" w:line="240" w:lineRule="auto"/>
      </w:pPr>
      <w:r>
        <w:separator/>
      </w:r>
    </w:p>
  </w:endnote>
  <w:endnote w:type="continuationSeparator" w:id="0">
    <w:p w:rsidR="00DF4B74" w:rsidRDefault="00DF4B7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B74" w:rsidRDefault="00DF4B74" w:rsidP="00B33061">
      <w:pPr>
        <w:spacing w:after="0" w:line="240" w:lineRule="auto"/>
      </w:pPr>
      <w:r>
        <w:separator/>
      </w:r>
    </w:p>
  </w:footnote>
  <w:footnote w:type="continuationSeparator" w:id="0">
    <w:p w:rsidR="00DF4B74" w:rsidRDefault="00DF4B7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C6912"/>
    <w:rsid w:val="004D4BD0"/>
    <w:rsid w:val="004E6C0A"/>
    <w:rsid w:val="0050494E"/>
    <w:rsid w:val="00521C60"/>
    <w:rsid w:val="005244D4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D4095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46FB8"/>
    <w:rsid w:val="006526DD"/>
    <w:rsid w:val="0067191D"/>
    <w:rsid w:val="006751A0"/>
    <w:rsid w:val="006A371F"/>
    <w:rsid w:val="006B03E3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4C5D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4B74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w.krakowka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5B3E-A09D-4385-BB75-507BBA5F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2033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2018-12-28T13:20:00Z</dcterms:created>
  <dcterms:modified xsi:type="dcterms:W3CDTF">2018-12-28T13:22:00Z</dcterms:modified>
  <cp:contentStatus/>
</cp:coreProperties>
</file>